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284A9" w14:textId="74ED4718" w:rsidR="00B06C09" w:rsidRPr="00B06C09" w:rsidRDefault="007E5D4F" w:rsidP="00B06C09">
      <w:pPr>
        <w:jc w:val="center"/>
        <w:rPr>
          <w:b/>
          <w:sz w:val="28"/>
          <w:szCs w:val="28"/>
        </w:rPr>
      </w:pPr>
      <w:bookmarkStart w:id="0" w:name="OLE_LINK5"/>
      <w:bookmarkStart w:id="1" w:name="OLE_LINK6"/>
      <w:bookmarkStart w:id="2" w:name="_GoBack"/>
      <w:r>
        <w:rPr>
          <w:b/>
          <w:sz w:val="28"/>
          <w:szCs w:val="28"/>
        </w:rPr>
        <w:t>CRESYL-VIOLET</w:t>
      </w:r>
      <w:r w:rsidR="00B06C09" w:rsidRPr="00B06C09">
        <w:rPr>
          <w:b/>
          <w:sz w:val="28"/>
          <w:szCs w:val="28"/>
        </w:rPr>
        <w:t xml:space="preserve"> STAINING PROTOCOL</w:t>
      </w:r>
    </w:p>
    <w:p w14:paraId="20B84093" w14:textId="2C006D4D" w:rsidR="00B06C09" w:rsidRPr="00B06C09" w:rsidRDefault="00B06C09" w:rsidP="00B06C09">
      <w:pPr>
        <w:jc w:val="center"/>
        <w:rPr>
          <w:b/>
          <w:sz w:val="28"/>
          <w:szCs w:val="28"/>
        </w:rPr>
      </w:pPr>
      <w:r w:rsidRPr="00B06C09">
        <w:rPr>
          <w:b/>
          <w:sz w:val="28"/>
          <w:szCs w:val="28"/>
        </w:rPr>
        <w:t xml:space="preserve">(CAT# </w:t>
      </w:r>
      <w:r w:rsidR="004B3D28">
        <w:rPr>
          <w:b/>
          <w:sz w:val="28"/>
          <w:szCs w:val="28"/>
        </w:rPr>
        <w:t>CVA06-500R</w:t>
      </w:r>
      <w:r w:rsidRPr="00B06C09">
        <w:rPr>
          <w:b/>
          <w:sz w:val="28"/>
          <w:szCs w:val="28"/>
        </w:rPr>
        <w:t>)</w:t>
      </w:r>
    </w:p>
    <w:p w14:paraId="33C82821" w14:textId="77777777" w:rsidR="00B06C09" w:rsidRPr="00185805" w:rsidRDefault="00B06C09"/>
    <w:p w14:paraId="19732CFB" w14:textId="77777777" w:rsidR="00C24872" w:rsidRPr="00185805" w:rsidRDefault="00056367">
      <w:r w:rsidRPr="00185805">
        <w:t>Reagents/solution:</w:t>
      </w:r>
    </w:p>
    <w:p w14:paraId="72915E90" w14:textId="12FCDFB2" w:rsidR="00056367" w:rsidRPr="00185805" w:rsidRDefault="004B3D28" w:rsidP="00056367">
      <w:pPr>
        <w:pStyle w:val="ListParagraph"/>
        <w:numPr>
          <w:ilvl w:val="0"/>
          <w:numId w:val="1"/>
        </w:numPr>
      </w:pPr>
      <w:r>
        <w:t xml:space="preserve">0.1% </w:t>
      </w:r>
      <w:proofErr w:type="spellStart"/>
      <w:r>
        <w:t>Cresyl</w:t>
      </w:r>
      <w:proofErr w:type="spellEnd"/>
      <w:r>
        <w:t xml:space="preserve"> Violet </w:t>
      </w:r>
      <w:proofErr w:type="spellStart"/>
      <w:r>
        <w:t>Acetat</w:t>
      </w:r>
      <w:proofErr w:type="spellEnd"/>
      <w:r>
        <w:t xml:space="preserve"> </w:t>
      </w:r>
      <w:proofErr w:type="gramStart"/>
      <w:r>
        <w:t>s</w:t>
      </w:r>
      <w:r w:rsidR="00274959" w:rsidRPr="00185805">
        <w:t>olution</w:t>
      </w:r>
      <w:r w:rsidR="00056367" w:rsidRPr="00185805">
        <w:t>(</w:t>
      </w:r>
      <w:proofErr w:type="gramEnd"/>
      <w:r w:rsidR="00056367" w:rsidRPr="00185805">
        <w:t xml:space="preserve">Cat# </w:t>
      </w:r>
      <w:r>
        <w:t>CVA06-500R</w:t>
      </w:r>
      <w:r w:rsidR="00056367" w:rsidRPr="00185805">
        <w:t xml:space="preserve">) </w:t>
      </w:r>
    </w:p>
    <w:p w14:paraId="4674833C" w14:textId="75474798" w:rsidR="00056367" w:rsidRPr="00185805" w:rsidRDefault="006B6CEA" w:rsidP="00056367">
      <w:pPr>
        <w:pStyle w:val="ListParagraph"/>
        <w:numPr>
          <w:ilvl w:val="0"/>
          <w:numId w:val="1"/>
        </w:numPr>
      </w:pPr>
      <w:r>
        <w:t xml:space="preserve">Differentiation solution: </w:t>
      </w:r>
      <w:r w:rsidR="00274959" w:rsidRPr="00185805">
        <w:t>2 drops glacial acetic acid in 95% alcohol</w:t>
      </w:r>
      <w:r w:rsidR="00056367" w:rsidRPr="00185805">
        <w:t>.</w:t>
      </w:r>
    </w:p>
    <w:p w14:paraId="7EDB5EC0" w14:textId="1301F85B" w:rsidR="00056367" w:rsidRPr="00185805" w:rsidRDefault="00274959" w:rsidP="00056367">
      <w:pPr>
        <w:pStyle w:val="ListParagraph"/>
        <w:numPr>
          <w:ilvl w:val="0"/>
          <w:numId w:val="1"/>
        </w:numPr>
      </w:pPr>
      <w:r w:rsidRPr="00185805">
        <w:t>Gradient Alcohol (70%, 95%</w:t>
      </w:r>
      <w:proofErr w:type="gramStart"/>
      <w:r w:rsidRPr="00185805">
        <w:t>,</w:t>
      </w:r>
      <w:r w:rsidR="00056367" w:rsidRPr="00185805">
        <w:t>100</w:t>
      </w:r>
      <w:proofErr w:type="gramEnd"/>
      <w:r w:rsidR="00056367" w:rsidRPr="00185805">
        <w:t>%)</w:t>
      </w:r>
    </w:p>
    <w:p w14:paraId="40CEE74F" w14:textId="0AF13C90" w:rsidR="00056367" w:rsidRPr="00185805" w:rsidRDefault="00661C9B" w:rsidP="00056367">
      <w:pPr>
        <w:pStyle w:val="ListParagraph"/>
        <w:numPr>
          <w:ilvl w:val="0"/>
          <w:numId w:val="1"/>
        </w:numPr>
      </w:pPr>
      <w:r w:rsidRPr="00185805">
        <w:t>Distil</w:t>
      </w:r>
      <w:r w:rsidR="00AC5FEE" w:rsidRPr="00185805">
        <w:t>l</w:t>
      </w:r>
      <w:r w:rsidRPr="00185805">
        <w:t xml:space="preserve">ed and </w:t>
      </w:r>
      <w:r w:rsidR="00056367" w:rsidRPr="00185805">
        <w:t>Tap water</w:t>
      </w:r>
    </w:p>
    <w:p w14:paraId="5C8C8967" w14:textId="77777777" w:rsidR="00056367" w:rsidRPr="00185805" w:rsidRDefault="00056367" w:rsidP="00056367">
      <w:pPr>
        <w:pStyle w:val="ListParagraph"/>
        <w:numPr>
          <w:ilvl w:val="0"/>
          <w:numId w:val="1"/>
        </w:numPr>
      </w:pPr>
      <w:r w:rsidRPr="00185805">
        <w:t xml:space="preserve">Xylene or </w:t>
      </w:r>
      <w:proofErr w:type="spellStart"/>
      <w:r w:rsidRPr="00185805">
        <w:t>HistoClear</w:t>
      </w:r>
      <w:proofErr w:type="spellEnd"/>
    </w:p>
    <w:p w14:paraId="16802E1B" w14:textId="77777777" w:rsidR="00661C9B" w:rsidRPr="00185805" w:rsidRDefault="00661C9B" w:rsidP="00661C9B">
      <w:pPr>
        <w:pStyle w:val="ListParagraph"/>
      </w:pPr>
    </w:p>
    <w:p w14:paraId="4E7574AF" w14:textId="77777777" w:rsidR="00661C9B" w:rsidRPr="00185805" w:rsidRDefault="00661C9B" w:rsidP="00661C9B">
      <w:pPr>
        <w:widowControl w:val="0"/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  <w:b/>
          <w:bCs/>
        </w:rPr>
        <w:t>Method</w:t>
      </w:r>
    </w:p>
    <w:p w14:paraId="0B0A443B" w14:textId="77777777" w:rsidR="00661C9B" w:rsidRPr="00185805" w:rsidRDefault="00661C9B" w:rsidP="00661C9B">
      <w:pPr>
        <w:widowControl w:val="0"/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 </w:t>
      </w:r>
    </w:p>
    <w:p w14:paraId="2B67CF7D" w14:textId="0A434454" w:rsidR="00566E85" w:rsidRPr="00185805" w:rsidRDefault="00566E8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proofErr w:type="spellStart"/>
      <w:r w:rsidRPr="00185805">
        <w:rPr>
          <w:rFonts w:cs="Trebuchet MS"/>
        </w:rPr>
        <w:t>Dewax</w:t>
      </w:r>
      <w:proofErr w:type="spellEnd"/>
      <w:r w:rsidRPr="00185805">
        <w:rPr>
          <w:rFonts w:cs="Trebuchet MS"/>
        </w:rPr>
        <w:t xml:space="preserve"> sections in Xylene or </w:t>
      </w:r>
      <w:proofErr w:type="spellStart"/>
      <w:r w:rsidRPr="00185805">
        <w:rPr>
          <w:rFonts w:cs="Trebuchet MS"/>
        </w:rPr>
        <w:t>HistoClear</w:t>
      </w:r>
      <w:proofErr w:type="spellEnd"/>
      <w:r w:rsidRPr="00185805">
        <w:rPr>
          <w:rFonts w:cs="Trebuchet MS"/>
        </w:rPr>
        <w:t xml:space="preserve"> (2-3 change of 3 minutes each)</w:t>
      </w:r>
    </w:p>
    <w:p w14:paraId="1D922287" w14:textId="5F49054A" w:rsidR="00566E85" w:rsidRPr="00185805" w:rsidRDefault="00566E8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Rehydrate in alcohol (100%, 95%, 70%), 3 minutes each</w:t>
      </w:r>
    </w:p>
    <w:p w14:paraId="42A86B98" w14:textId="52348467" w:rsidR="00185805" w:rsidRPr="00185805" w:rsidRDefault="0018580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Rinse in tap water</w:t>
      </w:r>
    </w:p>
    <w:p w14:paraId="3C440DA7" w14:textId="4E4EC2F5" w:rsidR="00566E85" w:rsidRPr="00185805" w:rsidRDefault="00661C9B" w:rsidP="001858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 xml:space="preserve">Stain </w:t>
      </w:r>
      <w:r w:rsidR="00185805" w:rsidRPr="00185805">
        <w:rPr>
          <w:rFonts w:cs="Trebuchet MS"/>
        </w:rPr>
        <w:t xml:space="preserve">in 0.1% </w:t>
      </w:r>
      <w:proofErr w:type="spellStart"/>
      <w:r w:rsidR="00185805" w:rsidRPr="00185805">
        <w:rPr>
          <w:rFonts w:cs="Trebuchet MS"/>
        </w:rPr>
        <w:t>Cresyl</w:t>
      </w:r>
      <w:proofErr w:type="spellEnd"/>
      <w:r w:rsidR="00185805" w:rsidRPr="00185805">
        <w:rPr>
          <w:rFonts w:cs="Trebuchet MS"/>
        </w:rPr>
        <w:t>-Violet 4-15 min</w:t>
      </w:r>
    </w:p>
    <w:p w14:paraId="7FB7C3A6" w14:textId="1E6688EC" w:rsidR="00566E85" w:rsidRPr="00185805" w:rsidRDefault="00185805" w:rsidP="001858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Quick rinse in tap water to remove excess stain</w:t>
      </w:r>
    </w:p>
    <w:p w14:paraId="10AAD0B7" w14:textId="79EE90DB" w:rsidR="00566E85" w:rsidRPr="00185805" w:rsidRDefault="00661C9B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Dehydrate</w:t>
      </w:r>
      <w:r w:rsidR="006B6CEA">
        <w:rPr>
          <w:rFonts w:cs="Trebuchet MS"/>
        </w:rPr>
        <w:t xml:space="preserve"> in alcohol (70%, 95%,</w:t>
      </w:r>
      <w:proofErr w:type="gramStart"/>
      <w:r w:rsidR="006B6CEA">
        <w:rPr>
          <w:rFonts w:cs="Trebuchet MS"/>
        </w:rPr>
        <w:t>)</w:t>
      </w:r>
      <w:r w:rsidR="00566E85" w:rsidRPr="00185805">
        <w:rPr>
          <w:rFonts w:cs="Trebuchet MS"/>
        </w:rPr>
        <w:t>3</w:t>
      </w:r>
      <w:proofErr w:type="gramEnd"/>
      <w:r w:rsidR="00566E85" w:rsidRPr="00185805">
        <w:rPr>
          <w:rFonts w:cs="Trebuchet MS"/>
        </w:rPr>
        <w:t xml:space="preserve"> minutes each</w:t>
      </w:r>
    </w:p>
    <w:p w14:paraId="2B410D04" w14:textId="1E1226E9" w:rsidR="00185805" w:rsidRPr="006B6CEA" w:rsidRDefault="00185805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PT Sans"/>
          <w:sz w:val="26"/>
          <w:szCs w:val="26"/>
        </w:rPr>
        <w:t>If required immerse sections for 2min in Differentiation solution – check staining on microscope.</w:t>
      </w:r>
    </w:p>
    <w:p w14:paraId="503818EB" w14:textId="0D0F12EE" w:rsidR="006B6CEA" w:rsidRPr="00185805" w:rsidRDefault="006B6CEA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>
        <w:rPr>
          <w:rFonts w:cs="Trebuchet MS"/>
        </w:rPr>
        <w:t>Dehydrate in absolute ethanol (</w:t>
      </w:r>
      <w:r w:rsidRPr="00185805">
        <w:rPr>
          <w:rFonts w:cs="Trebuchet MS"/>
        </w:rPr>
        <w:t>100%</w:t>
      </w:r>
      <w:r>
        <w:rPr>
          <w:rFonts w:cs="Trebuchet MS"/>
        </w:rPr>
        <w:t xml:space="preserve">, 2 </w:t>
      </w:r>
      <w:r w:rsidRPr="00185805">
        <w:rPr>
          <w:rFonts w:cs="Trebuchet MS"/>
        </w:rPr>
        <w:t>change of 3 minutes each</w:t>
      </w:r>
      <w:r>
        <w:rPr>
          <w:rFonts w:cs="Trebuchet MS"/>
        </w:rPr>
        <w:t>)</w:t>
      </w:r>
    </w:p>
    <w:p w14:paraId="21E1E8BB" w14:textId="0415A459" w:rsidR="00661C9B" w:rsidRPr="00185805" w:rsidRDefault="00AC5FEE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C</w:t>
      </w:r>
      <w:r w:rsidR="00661C9B" w:rsidRPr="00185805">
        <w:rPr>
          <w:rFonts w:cs="Trebuchet MS"/>
        </w:rPr>
        <w:t xml:space="preserve">lear </w:t>
      </w:r>
      <w:r w:rsidRPr="00185805">
        <w:rPr>
          <w:rFonts w:cs="Trebuchet MS"/>
        </w:rPr>
        <w:t xml:space="preserve">the staining with Xylene or </w:t>
      </w:r>
      <w:proofErr w:type="spellStart"/>
      <w:r w:rsidRPr="00185805">
        <w:rPr>
          <w:rFonts w:cs="Trebuchet MS"/>
        </w:rPr>
        <w:t>HistoClear</w:t>
      </w:r>
      <w:proofErr w:type="spellEnd"/>
      <w:r w:rsidRPr="00185805">
        <w:rPr>
          <w:rFonts w:cs="Trebuchet MS"/>
        </w:rPr>
        <w:t xml:space="preserve"> </w:t>
      </w:r>
      <w:r w:rsidR="00661C9B" w:rsidRPr="00185805">
        <w:rPr>
          <w:rFonts w:cs="Trebuchet MS"/>
        </w:rPr>
        <w:t>and mount.</w:t>
      </w:r>
    </w:p>
    <w:p w14:paraId="4A43766B" w14:textId="1922BA0B" w:rsidR="008411B0" w:rsidRPr="00185805" w:rsidRDefault="008411B0" w:rsidP="00566E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Trebuchet MS"/>
        </w:rPr>
      </w:pPr>
      <w:r w:rsidRPr="00185805">
        <w:rPr>
          <w:rFonts w:cs="Trebuchet MS"/>
        </w:rPr>
        <w:t>Allow dry in fume hood</w:t>
      </w:r>
    </w:p>
    <w:bookmarkEnd w:id="0"/>
    <w:bookmarkEnd w:id="1"/>
    <w:bookmarkEnd w:id="2"/>
    <w:sectPr w:rsidR="008411B0" w:rsidRPr="00185805" w:rsidSect="00635A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767CE"/>
    <w:multiLevelType w:val="hybridMultilevel"/>
    <w:tmpl w:val="E5188160"/>
    <w:lvl w:ilvl="0" w:tplc="72CC65C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535DC3"/>
    <w:multiLevelType w:val="hybridMultilevel"/>
    <w:tmpl w:val="9F089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462B"/>
    <w:multiLevelType w:val="hybridMultilevel"/>
    <w:tmpl w:val="516E8198"/>
    <w:lvl w:ilvl="0" w:tplc="3832261C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67"/>
    <w:rsid w:val="00056367"/>
    <w:rsid w:val="00185805"/>
    <w:rsid w:val="00274959"/>
    <w:rsid w:val="004B3D28"/>
    <w:rsid w:val="00566E85"/>
    <w:rsid w:val="00635A0C"/>
    <w:rsid w:val="00661C9B"/>
    <w:rsid w:val="006B6CEA"/>
    <w:rsid w:val="007E5D4F"/>
    <w:rsid w:val="008411B0"/>
    <w:rsid w:val="0093253C"/>
    <w:rsid w:val="00A113EE"/>
    <w:rsid w:val="00AC5FEE"/>
    <w:rsid w:val="00B06C09"/>
    <w:rsid w:val="00C24872"/>
    <w:rsid w:val="00E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4F24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Macintosh Word</Application>
  <DocSecurity>0</DocSecurity>
  <Lines>5</Lines>
  <Paragraphs>1</Paragraphs>
  <ScaleCrop>false</ScaleCrop>
  <Company>UF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Irawan Satriotomo</dc:creator>
  <cp:keywords/>
  <dc:description/>
  <cp:lastModifiedBy>Irawan Satriotomo</cp:lastModifiedBy>
  <cp:revision>7</cp:revision>
  <dcterms:created xsi:type="dcterms:W3CDTF">2016-02-17T21:48:00Z</dcterms:created>
  <dcterms:modified xsi:type="dcterms:W3CDTF">2016-02-17T22:33:00Z</dcterms:modified>
</cp:coreProperties>
</file>