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2DC83" w14:textId="77777777" w:rsidR="00C24872" w:rsidRPr="00576F2A" w:rsidRDefault="0023234E" w:rsidP="0023234E">
      <w:pPr>
        <w:jc w:val="center"/>
        <w:rPr>
          <w:b/>
          <w:sz w:val="28"/>
          <w:szCs w:val="28"/>
        </w:rPr>
      </w:pPr>
      <w:bookmarkStart w:id="0" w:name="OLE_LINK3"/>
      <w:bookmarkStart w:id="1" w:name="OLE_LINK4"/>
      <w:bookmarkStart w:id="2" w:name="_GoBack"/>
      <w:r w:rsidRPr="00576F2A">
        <w:rPr>
          <w:b/>
          <w:sz w:val="28"/>
          <w:szCs w:val="28"/>
        </w:rPr>
        <w:t>Perfusion methods using the 10% Neutral Buffered Formalin</w:t>
      </w:r>
    </w:p>
    <w:p w14:paraId="27025E24" w14:textId="77777777" w:rsidR="0023234E" w:rsidRDefault="0023234E" w:rsidP="0023234E">
      <w:pPr>
        <w:jc w:val="center"/>
      </w:pPr>
    </w:p>
    <w:p w14:paraId="20E248AC" w14:textId="77777777" w:rsidR="0023234E" w:rsidRPr="0023234E" w:rsidRDefault="0023234E" w:rsidP="0023234E">
      <w:pPr>
        <w:rPr>
          <w:b/>
        </w:rPr>
      </w:pPr>
      <w:r w:rsidRPr="0023234E">
        <w:rPr>
          <w:b/>
        </w:rPr>
        <w:t>Materials:</w:t>
      </w:r>
    </w:p>
    <w:p w14:paraId="240AADCD" w14:textId="77777777" w:rsidR="0023234E" w:rsidRDefault="0023234E" w:rsidP="0023234E">
      <w:pPr>
        <w:pStyle w:val="ListParagraph"/>
        <w:numPr>
          <w:ilvl w:val="0"/>
          <w:numId w:val="2"/>
        </w:numPr>
      </w:pPr>
      <w:proofErr w:type="gramStart"/>
      <w:r>
        <w:t>needle</w:t>
      </w:r>
      <w:proofErr w:type="gramEnd"/>
      <w:r>
        <w:t xml:space="preserve"> connected tubing</w:t>
      </w:r>
    </w:p>
    <w:p w14:paraId="48BA579B" w14:textId="77777777" w:rsidR="0023234E" w:rsidRDefault="0023234E" w:rsidP="0023234E">
      <w:pPr>
        <w:pStyle w:val="ListParagraph"/>
        <w:numPr>
          <w:ilvl w:val="0"/>
          <w:numId w:val="2"/>
        </w:numPr>
      </w:pPr>
      <w:proofErr w:type="gramStart"/>
      <w:r>
        <w:t>peristaltic</w:t>
      </w:r>
      <w:proofErr w:type="gramEnd"/>
      <w:r>
        <w:t xml:space="preserve"> pump</w:t>
      </w:r>
    </w:p>
    <w:p w14:paraId="2FBFAFC0" w14:textId="77777777" w:rsidR="0023234E" w:rsidRDefault="0023234E" w:rsidP="0023234E">
      <w:pPr>
        <w:pStyle w:val="ListParagraph"/>
        <w:numPr>
          <w:ilvl w:val="0"/>
          <w:numId w:val="2"/>
        </w:numPr>
      </w:pPr>
      <w:r>
        <w:t>Scissor</w:t>
      </w:r>
    </w:p>
    <w:p w14:paraId="67C61571" w14:textId="77777777" w:rsidR="0023234E" w:rsidRDefault="0023234E" w:rsidP="0023234E">
      <w:pPr>
        <w:pStyle w:val="ListParagraph"/>
        <w:numPr>
          <w:ilvl w:val="0"/>
          <w:numId w:val="2"/>
        </w:numPr>
      </w:pPr>
      <w:proofErr w:type="spellStart"/>
      <w:r>
        <w:t>Pincet</w:t>
      </w:r>
      <w:proofErr w:type="spellEnd"/>
    </w:p>
    <w:p w14:paraId="35316ED6" w14:textId="77777777" w:rsidR="0023234E" w:rsidRDefault="0023234E" w:rsidP="0023234E">
      <w:pPr>
        <w:pStyle w:val="ListParagraph"/>
        <w:numPr>
          <w:ilvl w:val="0"/>
          <w:numId w:val="2"/>
        </w:numPr>
      </w:pPr>
      <w:r>
        <w:t>Scalpel</w:t>
      </w:r>
    </w:p>
    <w:p w14:paraId="4475D8F7" w14:textId="77777777" w:rsidR="0023234E" w:rsidRDefault="0023234E" w:rsidP="0023234E">
      <w:pPr>
        <w:pStyle w:val="ListParagraph"/>
        <w:numPr>
          <w:ilvl w:val="0"/>
          <w:numId w:val="2"/>
        </w:numPr>
      </w:pPr>
      <w:r>
        <w:t>1x PBS (can be made from 10X PBS; Cat# PBS01-32R)</w:t>
      </w:r>
    </w:p>
    <w:p w14:paraId="781151AC" w14:textId="77777777" w:rsidR="0023234E" w:rsidRDefault="0023234E" w:rsidP="0023234E">
      <w:pPr>
        <w:pStyle w:val="ListParagraph"/>
        <w:numPr>
          <w:ilvl w:val="0"/>
          <w:numId w:val="2"/>
        </w:numPr>
      </w:pPr>
      <w:r>
        <w:t>10% neutral buffered formalin (Cat#NBF07-32R)</w:t>
      </w:r>
    </w:p>
    <w:p w14:paraId="4B771A6F" w14:textId="77777777" w:rsidR="0023234E" w:rsidRDefault="0023234E" w:rsidP="0023234E">
      <w:pPr>
        <w:pStyle w:val="ListParagraph"/>
        <w:numPr>
          <w:ilvl w:val="0"/>
          <w:numId w:val="2"/>
        </w:numPr>
      </w:pPr>
      <w:r>
        <w:t>Anesthesia (phenobarbital etc.)</w:t>
      </w:r>
    </w:p>
    <w:p w14:paraId="333E0458" w14:textId="77777777" w:rsidR="0023234E" w:rsidRDefault="0023234E" w:rsidP="0023234E">
      <w:pPr>
        <w:jc w:val="center"/>
      </w:pPr>
    </w:p>
    <w:p w14:paraId="6D396CA6" w14:textId="77777777" w:rsidR="0023234E" w:rsidRPr="0023234E" w:rsidRDefault="0023234E" w:rsidP="0023234E">
      <w:pPr>
        <w:rPr>
          <w:b/>
        </w:rPr>
      </w:pPr>
      <w:r w:rsidRPr="0023234E">
        <w:rPr>
          <w:b/>
        </w:rPr>
        <w:t>Methods</w:t>
      </w:r>
    </w:p>
    <w:p w14:paraId="4F09FD7C" w14:textId="77777777" w:rsidR="0023234E" w:rsidRDefault="0023234E" w:rsidP="0023234E">
      <w:pPr>
        <w:pStyle w:val="ListParagraph"/>
        <w:numPr>
          <w:ilvl w:val="0"/>
          <w:numId w:val="1"/>
        </w:numPr>
        <w:jc w:val="both"/>
      </w:pPr>
      <w:r>
        <w:t>Anesthetized animal.</w:t>
      </w:r>
    </w:p>
    <w:p w14:paraId="62954DD7" w14:textId="77777777" w:rsidR="00EE60B1" w:rsidRDefault="0023234E" w:rsidP="0023234E">
      <w:pPr>
        <w:pStyle w:val="ListParagraph"/>
        <w:numPr>
          <w:ilvl w:val="0"/>
          <w:numId w:val="1"/>
        </w:numPr>
        <w:jc w:val="both"/>
      </w:pPr>
      <w:r>
        <w:t xml:space="preserve">Cut the skin below the sternum and open the thoracic cavity and inserted the needle which connected the tubing that has PBS onto apex of the heart </w:t>
      </w:r>
      <w:r w:rsidR="00EE60B1">
        <w:t xml:space="preserve">through the aorta </w:t>
      </w:r>
      <w:r>
        <w:t>and cut the right atrium to let the blood out.</w:t>
      </w:r>
    </w:p>
    <w:p w14:paraId="4D4E6E84" w14:textId="4358E759" w:rsidR="0023234E" w:rsidRDefault="00675742" w:rsidP="0023234E">
      <w:pPr>
        <w:pStyle w:val="ListParagraph"/>
        <w:numPr>
          <w:ilvl w:val="0"/>
          <w:numId w:val="1"/>
        </w:numPr>
        <w:jc w:val="both"/>
      </w:pPr>
      <w:r>
        <w:t>Or you can put the tubing into the femoral artery and cut the femoral vein to let the blood out.</w:t>
      </w:r>
    </w:p>
    <w:p w14:paraId="54F28A14" w14:textId="2BC9E230" w:rsidR="0023234E" w:rsidRDefault="0023234E" w:rsidP="0023234E">
      <w:pPr>
        <w:pStyle w:val="ListParagraph"/>
        <w:numPr>
          <w:ilvl w:val="0"/>
          <w:numId w:val="1"/>
        </w:numPr>
        <w:jc w:val="both"/>
      </w:pPr>
      <w:r>
        <w:t xml:space="preserve">Run </w:t>
      </w:r>
      <w:r w:rsidR="00EE60B1">
        <w:t>1xPBS (approximately 50-60mL)</w:t>
      </w:r>
      <w:r>
        <w:t xml:space="preserve"> </w:t>
      </w:r>
      <w:r w:rsidR="00EE60B1">
        <w:t xml:space="preserve">through the animal </w:t>
      </w:r>
      <w:r>
        <w:t xml:space="preserve">slow speed to </w:t>
      </w:r>
      <w:r w:rsidR="00EE60B1">
        <w:t xml:space="preserve">wash </w:t>
      </w:r>
      <w:r>
        <w:t xml:space="preserve">the cardiovascular </w:t>
      </w:r>
      <w:r w:rsidR="00EE60B1">
        <w:t xml:space="preserve">system </w:t>
      </w:r>
      <w:r>
        <w:t>from the blood.</w:t>
      </w:r>
    </w:p>
    <w:p w14:paraId="77A81015" w14:textId="6EA2A935" w:rsidR="0023234E" w:rsidRDefault="00EE60B1" w:rsidP="0023234E">
      <w:pPr>
        <w:pStyle w:val="ListParagraph"/>
        <w:numPr>
          <w:ilvl w:val="0"/>
          <w:numId w:val="1"/>
        </w:numPr>
        <w:jc w:val="both"/>
      </w:pPr>
      <w:r>
        <w:t>Once the blood appear translucent, c</w:t>
      </w:r>
      <w:r w:rsidR="0023234E">
        <w:t>hange the PBS with 10% NBF and run with the medium speed (1-2 ml/minutes)</w:t>
      </w:r>
      <w:r>
        <w:t xml:space="preserve"> to match hearth rate of the animal</w:t>
      </w:r>
      <w:proofErr w:type="gramStart"/>
      <w:r>
        <w:t>.</w:t>
      </w:r>
      <w:r w:rsidR="0023234E">
        <w:t>.</w:t>
      </w:r>
      <w:proofErr w:type="gramEnd"/>
    </w:p>
    <w:p w14:paraId="057DE846" w14:textId="77777777" w:rsidR="00675742" w:rsidRDefault="0023234E" w:rsidP="00675742">
      <w:pPr>
        <w:pStyle w:val="ListParagraph"/>
        <w:numPr>
          <w:ilvl w:val="0"/>
          <w:numId w:val="1"/>
        </w:numPr>
        <w:jc w:val="both"/>
      </w:pPr>
      <w:r>
        <w:t xml:space="preserve">Perfuse the animal adequately </w:t>
      </w:r>
      <w:r w:rsidR="00675742">
        <w:t>at least 1ml for 1 gram body weight (if you have animals weighted 300 gr, you need to perfused the animal with 300 ml of NFB).</w:t>
      </w:r>
    </w:p>
    <w:p w14:paraId="4A44759C" w14:textId="77777777" w:rsidR="00675742" w:rsidRDefault="00675742" w:rsidP="00675742">
      <w:pPr>
        <w:pStyle w:val="ListParagraph"/>
        <w:numPr>
          <w:ilvl w:val="0"/>
          <w:numId w:val="1"/>
        </w:numPr>
        <w:jc w:val="both"/>
      </w:pPr>
      <w:r>
        <w:t xml:space="preserve">Make sure the animal is stiffed post-perfusion, if not you need to correct the position of your needle. </w:t>
      </w:r>
    </w:p>
    <w:p w14:paraId="3F60B3A5" w14:textId="77777777" w:rsidR="0023234E" w:rsidRDefault="0023234E" w:rsidP="0023234E">
      <w:pPr>
        <w:jc w:val="center"/>
      </w:pPr>
    </w:p>
    <w:bookmarkEnd w:id="0"/>
    <w:bookmarkEnd w:id="1"/>
    <w:bookmarkEnd w:id="2"/>
    <w:sectPr w:rsidR="0023234E" w:rsidSect="00635A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62B3"/>
    <w:multiLevelType w:val="hybridMultilevel"/>
    <w:tmpl w:val="DA688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C510B"/>
    <w:multiLevelType w:val="hybridMultilevel"/>
    <w:tmpl w:val="90BE6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4E"/>
    <w:rsid w:val="001E3F04"/>
    <w:rsid w:val="0023234E"/>
    <w:rsid w:val="00576F2A"/>
    <w:rsid w:val="00635A0C"/>
    <w:rsid w:val="00675742"/>
    <w:rsid w:val="00AC130D"/>
    <w:rsid w:val="00C24872"/>
    <w:rsid w:val="00E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130F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167</Words>
  <Characters>958</Characters>
  <Application>Microsoft Macintosh Word</Application>
  <DocSecurity>0</DocSecurity>
  <Lines>7</Lines>
  <Paragraphs>2</Paragraphs>
  <ScaleCrop>false</ScaleCrop>
  <Company>UF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Irawan Satriotomo</dc:creator>
  <cp:keywords/>
  <dc:description/>
  <cp:lastModifiedBy>Irawan Satriotomo</cp:lastModifiedBy>
  <cp:revision>5</cp:revision>
  <dcterms:created xsi:type="dcterms:W3CDTF">2016-02-15T21:36:00Z</dcterms:created>
  <dcterms:modified xsi:type="dcterms:W3CDTF">2016-02-17T22:32:00Z</dcterms:modified>
</cp:coreProperties>
</file>